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4D" w:rsidRDefault="00C47850" w:rsidP="00C47850">
      <w:pPr>
        <w:spacing w:after="0" w:line="259" w:lineRule="auto"/>
        <w:ind w:left="0" w:right="0"/>
        <w:jc w:val="center"/>
      </w:pPr>
      <w:r>
        <w:rPr>
          <w:sz w:val="24"/>
        </w:rPr>
        <w:t xml:space="preserve">MEMORIA DE ACTIVIDADES DEL EJERCICIO ECONOMICO DE 20_ </w:t>
      </w:r>
    </w:p>
    <w:p w:rsidR="007F294D" w:rsidRDefault="007F294D" w:rsidP="00C47850">
      <w:pPr>
        <w:spacing w:after="0" w:line="259" w:lineRule="auto"/>
        <w:ind w:left="0" w:right="0" w:firstLine="0"/>
        <w:jc w:val="center"/>
      </w:pPr>
    </w:p>
    <w:p w:rsidR="007F294D" w:rsidRDefault="007F294D" w:rsidP="00C47850">
      <w:pPr>
        <w:spacing w:after="0" w:line="288" w:lineRule="auto"/>
        <w:ind w:left="0" w:right="0" w:firstLine="0"/>
        <w:jc w:val="left"/>
      </w:pPr>
    </w:p>
    <w:p w:rsidR="007F294D" w:rsidRDefault="007F294D" w:rsidP="00C47850">
      <w:pPr>
        <w:spacing w:after="0" w:line="288" w:lineRule="auto"/>
        <w:ind w:left="0" w:right="0" w:firstLine="0"/>
        <w:jc w:val="left"/>
      </w:pPr>
      <w:bookmarkStart w:id="0" w:name="_GoBack"/>
      <w:bookmarkEnd w:id="0"/>
    </w:p>
    <w:p w:rsidR="007F294D" w:rsidRDefault="00C47850" w:rsidP="00C47850">
      <w:pPr>
        <w:spacing w:after="0" w:line="288" w:lineRule="auto"/>
        <w:ind w:left="0" w:right="0"/>
      </w:pPr>
      <w:r>
        <w:t xml:space="preserve">Este modelo pretende ser un ejemplo de los datos mínimos que debe contemplar la Memoria de Actividades que se debe acompañar a las cuentas anuales a presentar en el Registro General de Sociedades Agrarias de Transformación de la Comunidad Valenciana, independientemente de la que se presenta en el Registro Mercantil. </w:t>
      </w:r>
    </w:p>
    <w:p w:rsidR="007F294D" w:rsidRDefault="00C47850" w:rsidP="00C47850">
      <w:pPr>
        <w:spacing w:after="0" w:line="288" w:lineRule="auto"/>
        <w:ind w:left="0" w:right="0" w:firstLine="0"/>
        <w:jc w:val="left"/>
      </w:pPr>
      <w:r>
        <w:t xml:space="preserve"> </w:t>
      </w:r>
    </w:p>
    <w:p w:rsidR="007F294D" w:rsidRDefault="00C47850" w:rsidP="00C47850">
      <w:pPr>
        <w:spacing w:after="0" w:line="288" w:lineRule="auto"/>
        <w:ind w:left="0" w:right="0"/>
      </w:pPr>
      <w:r>
        <w:t xml:space="preserve">A título orientativo, y en el supuesto de una Sociedad Agraria de Transformación cuyo objeto social es el de producción agrícola, la memoria de actividades debe contemplar, como mínimo, los siguientes datos: </w:t>
      </w:r>
    </w:p>
    <w:p w:rsidR="007F294D" w:rsidRDefault="007F294D" w:rsidP="00C47850">
      <w:pPr>
        <w:spacing w:after="0" w:line="259" w:lineRule="auto"/>
        <w:ind w:left="0" w:right="0" w:firstLine="0"/>
        <w:jc w:val="left"/>
      </w:pP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Condiciones climatológicas, plagas, tratamientos que se efectuaron, calidad del agua de riego, etc. </w:t>
      </w: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Grado de cumplimiento de los fines que se pretendían alcanzar, tanto en la calidad, calibre, producción, etc. </w:t>
      </w: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Construcción o mejora de naves, embalses y otras infraestructuras afines a la actividad de la S.A.T. </w:t>
      </w: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Mejoras realizadas en las fincas (nivelaciones, aportes de tierra o de materia orgánica, sistema de riego, instalación de riego por goteo, </w:t>
      </w:r>
      <w:proofErr w:type="spellStart"/>
      <w:r>
        <w:t>etc</w:t>
      </w:r>
      <w:proofErr w:type="spellEnd"/>
      <w:r>
        <w:t xml:space="preserve">). </w:t>
      </w:r>
    </w:p>
    <w:p w:rsidR="007F294D" w:rsidRDefault="00C47850" w:rsidP="00C478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294D" w:rsidRDefault="00C47850" w:rsidP="00C47850">
      <w:pPr>
        <w:spacing w:after="0" w:line="288" w:lineRule="auto"/>
        <w:ind w:left="0" w:right="0"/>
      </w:pPr>
      <w:r>
        <w:t xml:space="preserve">A continuación, y en el caso de una explotación de cítricos, uva de mesa y terreno sin producción, los resultados se expresarían de la siguiente forma: </w:t>
      </w:r>
    </w:p>
    <w:p w:rsidR="00CA2B4E" w:rsidRDefault="00CA2B4E" w:rsidP="00C47850">
      <w:pPr>
        <w:spacing w:after="0" w:line="288" w:lineRule="auto"/>
        <w:ind w:left="0" w:right="0"/>
      </w:pPr>
    </w:p>
    <w:tbl>
      <w:tblPr>
        <w:tblStyle w:val="TableGrid"/>
        <w:tblW w:w="74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  <w:gridCol w:w="2054"/>
        <w:gridCol w:w="2835"/>
      </w:tblGrid>
      <w:tr w:rsidR="00CA2B4E" w:rsidTr="008E18D2">
        <w:trPr>
          <w:trHeight w:val="303"/>
          <w:jc w:val="center"/>
        </w:trPr>
        <w:tc>
          <w:tcPr>
            <w:tcW w:w="2591" w:type="dxa"/>
            <w:vAlign w:val="center"/>
          </w:tcPr>
          <w:p w:rsidR="00CA2B4E" w:rsidRDefault="00CA2B4E" w:rsidP="008E18D2">
            <w:pPr>
              <w:spacing w:after="0" w:line="259" w:lineRule="auto"/>
              <w:ind w:left="113" w:right="0" w:firstLine="0"/>
              <w:jc w:val="center"/>
            </w:pPr>
            <w:r>
              <w:t>CULTIVO</w:t>
            </w:r>
          </w:p>
        </w:tc>
        <w:tc>
          <w:tcPr>
            <w:tcW w:w="2054" w:type="dxa"/>
            <w:vAlign w:val="center"/>
          </w:tcPr>
          <w:p w:rsidR="00CA2B4E" w:rsidRDefault="00CA2B4E" w:rsidP="008E18D2">
            <w:pPr>
              <w:spacing w:after="0" w:line="259" w:lineRule="auto"/>
              <w:ind w:left="1" w:right="0" w:firstLine="0"/>
              <w:jc w:val="center"/>
            </w:pPr>
            <w:r>
              <w:t>SUPERFICIE (Hectáreas)</w:t>
            </w:r>
          </w:p>
        </w:tc>
        <w:tc>
          <w:tcPr>
            <w:tcW w:w="2835" w:type="dxa"/>
            <w:vAlign w:val="center"/>
          </w:tcPr>
          <w:p w:rsidR="00CA2B4E" w:rsidRDefault="00CA2B4E" w:rsidP="008E18D2">
            <w:pPr>
              <w:spacing w:after="0" w:line="259" w:lineRule="auto"/>
              <w:ind w:left="1" w:right="0" w:firstLine="0"/>
              <w:jc w:val="center"/>
            </w:pPr>
            <w:r>
              <w:t>PRODUCCIÓN</w:t>
            </w:r>
          </w:p>
          <w:p w:rsidR="00CA2B4E" w:rsidRDefault="00CA2B4E" w:rsidP="008E18D2">
            <w:pPr>
              <w:spacing w:after="0" w:line="259" w:lineRule="auto"/>
              <w:ind w:left="1" w:right="0" w:firstLine="0"/>
              <w:jc w:val="center"/>
            </w:pPr>
            <w:r>
              <w:t>(Toneladas)</w:t>
            </w:r>
          </w:p>
        </w:tc>
      </w:tr>
      <w:tr w:rsidR="00CA2B4E" w:rsidTr="008E18D2">
        <w:trPr>
          <w:trHeight w:val="300"/>
          <w:jc w:val="center"/>
        </w:trPr>
        <w:tc>
          <w:tcPr>
            <w:tcW w:w="2591" w:type="dxa"/>
            <w:vAlign w:val="center"/>
          </w:tcPr>
          <w:p w:rsidR="00CA2B4E" w:rsidRDefault="00CA2B4E" w:rsidP="008E18D2">
            <w:pPr>
              <w:spacing w:after="0" w:line="259" w:lineRule="auto"/>
              <w:ind w:left="113" w:right="0" w:firstLine="0"/>
              <w:jc w:val="left"/>
            </w:pPr>
            <w:r>
              <w:t>Naranja</w:t>
            </w:r>
          </w:p>
        </w:tc>
        <w:tc>
          <w:tcPr>
            <w:tcW w:w="2054" w:type="dxa"/>
            <w:vAlign w:val="center"/>
          </w:tcPr>
          <w:p w:rsidR="00CA2B4E" w:rsidRDefault="00CA2B4E" w:rsidP="008E18D2">
            <w:pPr>
              <w:spacing w:after="0" w:line="259" w:lineRule="auto"/>
              <w:ind w:left="0" w:right="0" w:firstLine="0"/>
              <w:jc w:val="right"/>
            </w:pPr>
            <w:r>
              <w:t>20,00</w:t>
            </w:r>
          </w:p>
        </w:tc>
        <w:tc>
          <w:tcPr>
            <w:tcW w:w="2835" w:type="dxa"/>
            <w:vAlign w:val="center"/>
          </w:tcPr>
          <w:p w:rsidR="00CA2B4E" w:rsidRDefault="00CA2B4E" w:rsidP="008E18D2">
            <w:pPr>
              <w:spacing w:after="0" w:line="259" w:lineRule="auto"/>
              <w:ind w:left="1" w:right="0" w:firstLine="0"/>
              <w:jc w:val="right"/>
            </w:pPr>
            <w:r>
              <w:t>3.000,00</w:t>
            </w:r>
          </w:p>
        </w:tc>
      </w:tr>
      <w:tr w:rsidR="00CA2B4E" w:rsidTr="008E18D2">
        <w:trPr>
          <w:trHeight w:val="300"/>
          <w:jc w:val="center"/>
        </w:trPr>
        <w:tc>
          <w:tcPr>
            <w:tcW w:w="2591" w:type="dxa"/>
            <w:vAlign w:val="center"/>
          </w:tcPr>
          <w:p w:rsidR="00CA2B4E" w:rsidRDefault="00CA2B4E" w:rsidP="008E18D2">
            <w:pPr>
              <w:spacing w:after="0" w:line="259" w:lineRule="auto"/>
              <w:ind w:left="113" w:right="0" w:firstLine="0"/>
              <w:jc w:val="left"/>
            </w:pPr>
            <w:r>
              <w:t>Limón</w:t>
            </w:r>
          </w:p>
        </w:tc>
        <w:tc>
          <w:tcPr>
            <w:tcW w:w="2054" w:type="dxa"/>
            <w:vAlign w:val="center"/>
          </w:tcPr>
          <w:p w:rsidR="00CA2B4E" w:rsidRDefault="00CA2B4E" w:rsidP="008E18D2">
            <w:pPr>
              <w:spacing w:after="0" w:line="259" w:lineRule="auto"/>
              <w:ind w:left="0" w:right="0" w:firstLine="0"/>
              <w:jc w:val="right"/>
            </w:pPr>
            <w:r>
              <w:t>123,50</w:t>
            </w:r>
          </w:p>
        </w:tc>
        <w:tc>
          <w:tcPr>
            <w:tcW w:w="2835" w:type="dxa"/>
            <w:vAlign w:val="center"/>
          </w:tcPr>
          <w:p w:rsidR="00CA2B4E" w:rsidRDefault="00CA2B4E" w:rsidP="008E18D2">
            <w:pPr>
              <w:spacing w:after="0" w:line="259" w:lineRule="auto"/>
              <w:ind w:left="1" w:right="0" w:firstLine="0"/>
              <w:jc w:val="right"/>
            </w:pPr>
            <w:r>
              <w:t>122,50</w:t>
            </w:r>
          </w:p>
        </w:tc>
      </w:tr>
      <w:tr w:rsidR="00CA2B4E" w:rsidTr="008E18D2">
        <w:trPr>
          <w:trHeight w:val="300"/>
          <w:jc w:val="center"/>
        </w:trPr>
        <w:tc>
          <w:tcPr>
            <w:tcW w:w="2591" w:type="dxa"/>
            <w:vAlign w:val="center"/>
          </w:tcPr>
          <w:p w:rsidR="00CA2B4E" w:rsidRDefault="00CA2B4E" w:rsidP="008E18D2">
            <w:pPr>
              <w:spacing w:after="0" w:line="259" w:lineRule="auto"/>
              <w:ind w:left="113" w:right="0" w:firstLine="0"/>
              <w:jc w:val="left"/>
            </w:pPr>
            <w:r>
              <w:t xml:space="preserve">Uva de mesa </w:t>
            </w:r>
            <w:proofErr w:type="spellStart"/>
            <w:r>
              <w:t>Aledo</w:t>
            </w:r>
            <w:proofErr w:type="spellEnd"/>
          </w:p>
        </w:tc>
        <w:tc>
          <w:tcPr>
            <w:tcW w:w="2054" w:type="dxa"/>
            <w:vAlign w:val="center"/>
          </w:tcPr>
          <w:p w:rsidR="00CA2B4E" w:rsidRDefault="00CA2B4E" w:rsidP="008E18D2">
            <w:pPr>
              <w:spacing w:after="0" w:line="259" w:lineRule="auto"/>
              <w:ind w:left="0" w:right="0" w:firstLine="0"/>
              <w:jc w:val="right"/>
            </w:pPr>
            <w:r>
              <w:t>54,67</w:t>
            </w:r>
          </w:p>
        </w:tc>
        <w:tc>
          <w:tcPr>
            <w:tcW w:w="2835" w:type="dxa"/>
            <w:vAlign w:val="center"/>
          </w:tcPr>
          <w:p w:rsidR="00CA2B4E" w:rsidRDefault="00CA2B4E" w:rsidP="008E18D2">
            <w:pPr>
              <w:spacing w:after="0" w:line="259" w:lineRule="auto"/>
              <w:ind w:left="1" w:right="0" w:firstLine="0"/>
              <w:jc w:val="right"/>
            </w:pPr>
            <w:r>
              <w:t>1.758,00</w:t>
            </w:r>
          </w:p>
        </w:tc>
      </w:tr>
      <w:tr w:rsidR="00CA2B4E" w:rsidTr="008E18D2">
        <w:trPr>
          <w:trHeight w:val="300"/>
          <w:jc w:val="center"/>
        </w:trPr>
        <w:tc>
          <w:tcPr>
            <w:tcW w:w="2591" w:type="dxa"/>
            <w:vAlign w:val="center"/>
          </w:tcPr>
          <w:p w:rsidR="00CA2B4E" w:rsidRDefault="00CA2B4E" w:rsidP="008E18D2">
            <w:pPr>
              <w:spacing w:after="0" w:line="259" w:lineRule="auto"/>
              <w:ind w:left="113" w:right="0" w:firstLine="0"/>
              <w:jc w:val="left"/>
            </w:pPr>
            <w:r>
              <w:t>Monte</w:t>
            </w:r>
          </w:p>
        </w:tc>
        <w:tc>
          <w:tcPr>
            <w:tcW w:w="2054" w:type="dxa"/>
            <w:vAlign w:val="center"/>
          </w:tcPr>
          <w:p w:rsidR="00CA2B4E" w:rsidRDefault="00CA2B4E" w:rsidP="008E18D2">
            <w:pPr>
              <w:spacing w:after="0" w:line="259" w:lineRule="auto"/>
              <w:ind w:left="0" w:right="0" w:firstLine="0"/>
              <w:jc w:val="right"/>
            </w:pPr>
            <w:r>
              <w:t>100,00</w:t>
            </w:r>
          </w:p>
        </w:tc>
        <w:tc>
          <w:tcPr>
            <w:tcW w:w="2835" w:type="dxa"/>
            <w:vAlign w:val="center"/>
          </w:tcPr>
          <w:p w:rsidR="00CA2B4E" w:rsidRDefault="00CA2B4E" w:rsidP="008E18D2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CA2B4E" w:rsidRDefault="00CA2B4E" w:rsidP="00C47850">
      <w:pPr>
        <w:spacing w:after="0" w:line="288" w:lineRule="auto"/>
        <w:ind w:left="0" w:right="0"/>
      </w:pPr>
    </w:p>
    <w:p w:rsidR="007F294D" w:rsidRDefault="007F294D" w:rsidP="00C47850">
      <w:pPr>
        <w:spacing w:after="0" w:line="259" w:lineRule="auto"/>
        <w:ind w:left="0" w:right="0" w:firstLine="0"/>
        <w:jc w:val="left"/>
      </w:pP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En el supuesto de cultivos cubiertos o en invernaderos, se puede incluir, además de la superficie y tipo de cultivo, la producción de semillas, plantones, número de tallos de flor cortada, etc. </w:t>
      </w: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Si se trata de una explotación ganadera, se indicaría la superficie de las naves, especies, número de hembras reproductoras y número total de cabezas. En cuanto a la producción anual, las toneladas de ganado vendidas para sacrificio, carne en canal, etc. </w:t>
      </w: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Tratándose de una S.A.T. de administración de agua para riego, se puede indicar la superficie regadas, modalidad (a manta, aspersión, localizado, etc.) </w:t>
      </w:r>
    </w:p>
    <w:p w:rsidR="007F294D" w:rsidRDefault="00C47850" w:rsidP="00C47850">
      <w:pPr>
        <w:numPr>
          <w:ilvl w:val="0"/>
          <w:numId w:val="1"/>
        </w:numPr>
        <w:spacing w:after="200" w:line="250" w:lineRule="auto"/>
        <w:ind w:left="709" w:right="0" w:hanging="357"/>
      </w:pPr>
      <w:r>
        <w:t xml:space="preserve">En el caso de una industria, por ejemplo una almazara, la superficie del olivar, producción obtenida de aceituna para su molturación, kilos de aceite obtenidos, comercialización a </w:t>
      </w:r>
      <w:proofErr w:type="spellStart"/>
      <w:r>
        <w:t>granell</w:t>
      </w:r>
      <w:proofErr w:type="spellEnd"/>
      <w:r>
        <w:t xml:space="preserve"> o envasado, etc. </w:t>
      </w:r>
    </w:p>
    <w:p w:rsidR="007F294D" w:rsidRDefault="00C47850" w:rsidP="00C47850">
      <w:pPr>
        <w:numPr>
          <w:ilvl w:val="0"/>
          <w:numId w:val="1"/>
        </w:numPr>
        <w:ind w:left="709" w:right="0" w:hanging="360"/>
      </w:pPr>
      <w:r>
        <w:t xml:space="preserve">Refiriéndose a una S.A.T. de comercialización, se indicaría lo mismo que para la de producción y además la cantidad de producto comercializado procedente de terceros no socios, etc. </w:t>
      </w:r>
    </w:p>
    <w:p w:rsidR="007F294D" w:rsidRDefault="00C47850" w:rsidP="00C4785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F294D" w:rsidRDefault="00C47850" w:rsidP="00C47850">
      <w:pPr>
        <w:spacing w:after="3" w:line="253" w:lineRule="auto"/>
        <w:ind w:left="0" w:right="0"/>
        <w:jc w:val="center"/>
      </w:pPr>
      <w:r>
        <w:t xml:space="preserve">Localidad y fecha </w:t>
      </w:r>
    </w:p>
    <w:p w:rsidR="007F294D" w:rsidRDefault="00C47850" w:rsidP="00C4785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F294D" w:rsidRDefault="00C47850" w:rsidP="00C4785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47850" w:rsidTr="00272896">
        <w:trPr>
          <w:jc w:val="center"/>
        </w:trPr>
        <w:tc>
          <w:tcPr>
            <w:tcW w:w="4414" w:type="dxa"/>
          </w:tcPr>
          <w:p w:rsidR="00C47850" w:rsidRDefault="00C47850" w:rsidP="00C47850">
            <w:pPr>
              <w:spacing w:after="0" w:line="259" w:lineRule="auto"/>
              <w:ind w:left="0" w:right="0" w:firstLine="0"/>
              <w:jc w:val="center"/>
            </w:pPr>
            <w:r>
              <w:t>Vº B EL PRESIDENTE</w:t>
            </w:r>
          </w:p>
        </w:tc>
        <w:tc>
          <w:tcPr>
            <w:tcW w:w="4414" w:type="dxa"/>
          </w:tcPr>
          <w:p w:rsidR="00C47850" w:rsidRDefault="00C47850" w:rsidP="00C47850">
            <w:pPr>
              <w:spacing w:after="0" w:line="259" w:lineRule="auto"/>
              <w:ind w:left="0" w:right="0" w:firstLine="0"/>
              <w:jc w:val="center"/>
            </w:pPr>
            <w:r>
              <w:t>EL SECRETARIO</w:t>
            </w:r>
          </w:p>
        </w:tc>
      </w:tr>
      <w:tr w:rsidR="00C47850" w:rsidTr="00272896">
        <w:trPr>
          <w:jc w:val="center"/>
        </w:trPr>
        <w:tc>
          <w:tcPr>
            <w:tcW w:w="4414" w:type="dxa"/>
          </w:tcPr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  <w:r>
              <w:t>Fdo.:</w:t>
            </w:r>
          </w:p>
        </w:tc>
        <w:tc>
          <w:tcPr>
            <w:tcW w:w="4414" w:type="dxa"/>
          </w:tcPr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</w:p>
          <w:p w:rsidR="00C47850" w:rsidRDefault="00C47850" w:rsidP="00C47850">
            <w:pPr>
              <w:spacing w:after="0" w:line="259" w:lineRule="auto"/>
              <w:ind w:left="0" w:right="0" w:firstLine="0"/>
              <w:jc w:val="left"/>
            </w:pPr>
            <w:r>
              <w:t>Fdo.:</w:t>
            </w:r>
          </w:p>
        </w:tc>
      </w:tr>
    </w:tbl>
    <w:p w:rsidR="00C47850" w:rsidRDefault="00C47850" w:rsidP="00C47850">
      <w:pPr>
        <w:spacing w:after="0" w:line="259" w:lineRule="auto"/>
        <w:ind w:left="0" w:right="0" w:firstLine="0"/>
        <w:jc w:val="left"/>
      </w:pPr>
    </w:p>
    <w:sectPr w:rsidR="00C47850" w:rsidSect="00C47850">
      <w:pgSz w:w="11900" w:h="16840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295"/>
    <w:multiLevelType w:val="hybridMultilevel"/>
    <w:tmpl w:val="2DF68830"/>
    <w:lvl w:ilvl="0" w:tplc="1548A7F8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4466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D83D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E54C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6288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A5E4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AD9E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6E1DB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4E4AF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93C0D"/>
    <w:multiLevelType w:val="hybridMultilevel"/>
    <w:tmpl w:val="1FE887E2"/>
    <w:lvl w:ilvl="0" w:tplc="76088F5E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E2E7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8EEBA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46EC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C4ED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56637C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927E8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4EE2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78865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7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4D"/>
    <w:rsid w:val="007F294D"/>
    <w:rsid w:val="00C47850"/>
    <w:rsid w:val="00C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AB12-5EC5-46BA-967F-5FB5213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28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4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ACTIVIDADES</vt:lpstr>
    </vt:vector>
  </TitlesOfParts>
  <Company>C.A.R.M.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ACTIVIDADES</dc:title>
  <dc:subject/>
  <dc:creator>pru01a</dc:creator>
  <cp:keywords/>
  <cp:lastModifiedBy>RODRIGUEZ CONESA, JUAN JOSE</cp:lastModifiedBy>
  <cp:revision>3</cp:revision>
  <dcterms:created xsi:type="dcterms:W3CDTF">2019-02-08T13:05:00Z</dcterms:created>
  <dcterms:modified xsi:type="dcterms:W3CDTF">2019-02-13T10:03:00Z</dcterms:modified>
</cp:coreProperties>
</file>